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53254" w:rsidRDefault="00ED014E" w:rsidP="00FE2B4C">
      <w:pPr>
        <w:tabs>
          <w:tab w:val="left" w:pos="3840"/>
          <w:tab w:val="left" w:pos="7815"/>
        </w:tabs>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p>
    <w:p w:rsidR="00953254" w:rsidRDefault="00953254" w:rsidP="00FE2B4C">
      <w:pPr>
        <w:spacing w:line="480" w:lineRule="auto"/>
        <w:jc w:val="center"/>
        <w:rPr>
          <w:rFonts w:ascii="Times New Roman" w:hAnsi="Times New Roman" w:cs="Times New Roman"/>
          <w:sz w:val="24"/>
          <w:szCs w:val="24"/>
        </w:rPr>
      </w:pPr>
    </w:p>
    <w:p w:rsidR="00953254" w:rsidRDefault="00ED014E" w:rsidP="00FE2B4C">
      <w:pPr>
        <w:tabs>
          <w:tab w:val="left" w:pos="5340"/>
          <w:tab w:val="left" w:pos="6840"/>
        </w:tabs>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p>
    <w:p w:rsidR="00953254" w:rsidRDefault="00953254" w:rsidP="00FE2B4C">
      <w:pPr>
        <w:spacing w:line="480" w:lineRule="auto"/>
        <w:jc w:val="center"/>
        <w:rPr>
          <w:rFonts w:ascii="Times New Roman" w:hAnsi="Times New Roman" w:cs="Times New Roman"/>
          <w:sz w:val="24"/>
          <w:szCs w:val="24"/>
        </w:rPr>
      </w:pPr>
    </w:p>
    <w:p w:rsidR="00953254" w:rsidRDefault="00ED014E" w:rsidP="00FE2B4C">
      <w:pPr>
        <w:spacing w:line="480" w:lineRule="auto"/>
        <w:jc w:val="center"/>
        <w:rPr>
          <w:rFonts w:ascii="Times New Roman" w:hAnsi="Times New Roman" w:cs="Times New Roman"/>
          <w:sz w:val="24"/>
          <w:szCs w:val="24"/>
        </w:rPr>
      </w:pPr>
      <w:r>
        <w:rPr>
          <w:rFonts w:ascii="Times New Roman" w:hAnsi="Times New Roman" w:cs="Times New Roman"/>
          <w:sz w:val="24"/>
          <w:szCs w:val="24"/>
        </w:rPr>
        <w:t>Conflicting Approaches and Disability Policy Today</w:t>
      </w:r>
    </w:p>
    <w:p w:rsidR="00912497" w:rsidRPr="006D5358" w:rsidRDefault="00ED014E" w:rsidP="00FE2B4C">
      <w:pPr>
        <w:spacing w:line="480" w:lineRule="auto"/>
        <w:jc w:val="center"/>
        <w:rPr>
          <w:rFonts w:ascii="Times New Roman" w:hAnsi="Times New Roman" w:cs="Times New Roman"/>
          <w:sz w:val="24"/>
          <w:szCs w:val="24"/>
        </w:rPr>
      </w:pPr>
      <w:r w:rsidRPr="006D5358">
        <w:rPr>
          <w:rFonts w:ascii="Times New Roman" w:hAnsi="Times New Roman" w:cs="Times New Roman"/>
          <w:sz w:val="24"/>
          <w:szCs w:val="24"/>
        </w:rPr>
        <w:t>Student’s Name</w:t>
      </w:r>
    </w:p>
    <w:p w:rsidR="00200D87" w:rsidRDefault="00ED014E" w:rsidP="00FE2B4C">
      <w:pPr>
        <w:spacing w:line="480" w:lineRule="auto"/>
        <w:jc w:val="center"/>
        <w:rPr>
          <w:rFonts w:ascii="Times New Roman" w:hAnsi="Times New Roman" w:cs="Times New Roman"/>
          <w:sz w:val="24"/>
          <w:szCs w:val="24"/>
        </w:rPr>
      </w:pPr>
      <w:r w:rsidRPr="006D5358">
        <w:rPr>
          <w:rFonts w:ascii="Times New Roman" w:hAnsi="Times New Roman" w:cs="Times New Roman"/>
          <w:sz w:val="24"/>
          <w:szCs w:val="24"/>
        </w:rPr>
        <w:t>Institutional Affiliation</w:t>
      </w:r>
    </w:p>
    <w:p w:rsidR="00F410F4" w:rsidRDefault="00F410F4" w:rsidP="00FE2B4C">
      <w:pPr>
        <w:spacing w:line="480" w:lineRule="auto"/>
        <w:rPr>
          <w:rFonts w:ascii="Times New Roman" w:hAnsi="Times New Roman" w:cs="Times New Roman"/>
          <w:sz w:val="24"/>
          <w:szCs w:val="24"/>
        </w:rPr>
      </w:pPr>
    </w:p>
    <w:p w:rsidR="00F410F4" w:rsidRDefault="00F410F4" w:rsidP="00FE2B4C">
      <w:pPr>
        <w:spacing w:line="480" w:lineRule="auto"/>
        <w:ind w:firstLine="720"/>
        <w:rPr>
          <w:rFonts w:ascii="Times New Roman" w:hAnsi="Times New Roman" w:cs="Times New Roman"/>
          <w:sz w:val="24"/>
          <w:szCs w:val="24"/>
        </w:rPr>
      </w:pPr>
    </w:p>
    <w:p w:rsidR="00F410F4" w:rsidRDefault="00F410F4" w:rsidP="00FE2B4C">
      <w:pPr>
        <w:spacing w:line="480" w:lineRule="auto"/>
        <w:rPr>
          <w:rFonts w:ascii="Times New Roman" w:hAnsi="Times New Roman" w:cs="Times New Roman"/>
          <w:sz w:val="24"/>
          <w:szCs w:val="24"/>
        </w:rPr>
      </w:pPr>
    </w:p>
    <w:p w:rsidR="00F410F4" w:rsidRDefault="00F410F4" w:rsidP="00FE2B4C">
      <w:pPr>
        <w:spacing w:line="480" w:lineRule="auto"/>
        <w:rPr>
          <w:rFonts w:ascii="Times New Roman" w:hAnsi="Times New Roman" w:cs="Times New Roman"/>
          <w:sz w:val="24"/>
          <w:szCs w:val="24"/>
        </w:rPr>
      </w:pPr>
    </w:p>
    <w:p w:rsidR="00F410F4" w:rsidRDefault="00F410F4" w:rsidP="00FE2B4C">
      <w:pPr>
        <w:spacing w:line="480" w:lineRule="auto"/>
        <w:rPr>
          <w:rFonts w:ascii="Times New Roman" w:hAnsi="Times New Roman" w:cs="Times New Roman"/>
          <w:sz w:val="24"/>
          <w:szCs w:val="24"/>
        </w:rPr>
      </w:pPr>
    </w:p>
    <w:p w:rsidR="00F410F4" w:rsidRDefault="00F410F4" w:rsidP="00FE2B4C">
      <w:pPr>
        <w:spacing w:line="480" w:lineRule="auto"/>
        <w:rPr>
          <w:rFonts w:ascii="Times New Roman" w:hAnsi="Times New Roman" w:cs="Times New Roman"/>
          <w:sz w:val="24"/>
          <w:szCs w:val="24"/>
        </w:rPr>
      </w:pPr>
    </w:p>
    <w:p w:rsidR="00F410F4" w:rsidRDefault="00F410F4" w:rsidP="00FE2B4C">
      <w:pPr>
        <w:spacing w:line="480" w:lineRule="auto"/>
        <w:rPr>
          <w:rFonts w:ascii="Times New Roman" w:hAnsi="Times New Roman" w:cs="Times New Roman"/>
          <w:sz w:val="24"/>
          <w:szCs w:val="24"/>
        </w:rPr>
      </w:pPr>
    </w:p>
    <w:p w:rsidR="00F410F4" w:rsidRDefault="00F410F4" w:rsidP="00FE2B4C">
      <w:pPr>
        <w:spacing w:line="480" w:lineRule="auto"/>
        <w:rPr>
          <w:rFonts w:ascii="Times New Roman" w:hAnsi="Times New Roman" w:cs="Times New Roman"/>
          <w:sz w:val="24"/>
          <w:szCs w:val="24"/>
        </w:rPr>
      </w:pPr>
    </w:p>
    <w:p w:rsidR="007E42AD" w:rsidRDefault="007E42AD" w:rsidP="00FE2B4C">
      <w:pPr>
        <w:spacing w:line="480" w:lineRule="auto"/>
        <w:rPr>
          <w:rFonts w:ascii="Times New Roman" w:hAnsi="Times New Roman" w:cs="Times New Roman"/>
          <w:sz w:val="24"/>
          <w:szCs w:val="24"/>
        </w:rPr>
      </w:pPr>
    </w:p>
    <w:p w:rsidR="005E497A" w:rsidRDefault="00ED014E" w:rsidP="00FE2B4C">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rsidR="00FF72E2" w:rsidRDefault="00ED014E" w:rsidP="00FE2B4C">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Conflicting Approaches and Disability Policy Today</w:t>
      </w:r>
    </w:p>
    <w:p w:rsidR="005E497A" w:rsidRPr="005E497A" w:rsidRDefault="00ED014E" w:rsidP="00FE2B4C">
      <w:pPr>
        <w:pStyle w:val="ListParagraph"/>
        <w:numPr>
          <w:ilvl w:val="0"/>
          <w:numId w:val="1"/>
        </w:numPr>
        <w:spacing w:line="480" w:lineRule="auto"/>
        <w:rPr>
          <w:rFonts w:ascii="Times New Roman" w:hAnsi="Times New Roman" w:cs="Times New Roman"/>
          <w:b/>
          <w:sz w:val="24"/>
          <w:szCs w:val="24"/>
        </w:rPr>
      </w:pPr>
      <w:r w:rsidRPr="005E497A">
        <w:rPr>
          <w:rFonts w:ascii="Times New Roman" w:hAnsi="Times New Roman" w:cs="Times New Roman"/>
          <w:b/>
          <w:sz w:val="24"/>
          <w:szCs w:val="24"/>
        </w:rPr>
        <w:t xml:space="preserve">What are some of the factors contributing to the frequent neglect visited upon disabled </w:t>
      </w:r>
      <w:r w:rsidRPr="005E497A">
        <w:rPr>
          <w:rFonts w:ascii="Times New Roman" w:hAnsi="Times New Roman" w:cs="Times New Roman"/>
          <w:b/>
          <w:sz w:val="24"/>
          <w:szCs w:val="24"/>
        </w:rPr>
        <w:t>veterans after the war ends?</w:t>
      </w:r>
    </w:p>
    <w:p w:rsidR="00FF72E2" w:rsidRDefault="00ED014E" w:rsidP="00FE2B4C">
      <w:pPr>
        <w:spacing w:line="480" w:lineRule="auto"/>
        <w:ind w:firstLine="720"/>
        <w:rPr>
          <w:rFonts w:ascii="Times New Roman" w:hAnsi="Times New Roman" w:cs="Times New Roman"/>
          <w:sz w:val="24"/>
          <w:szCs w:val="24"/>
        </w:rPr>
      </w:pPr>
      <w:r w:rsidRPr="00F93238">
        <w:rPr>
          <w:rFonts w:ascii="Times New Roman" w:hAnsi="Times New Roman" w:cs="Times New Roman"/>
          <w:sz w:val="24"/>
          <w:szCs w:val="24"/>
        </w:rPr>
        <w:t xml:space="preserve">There are several factors which can lead to the neglect of </w:t>
      </w:r>
      <w:r w:rsidRPr="00F93238">
        <w:rPr>
          <w:rFonts w:ascii="Times New Roman" w:hAnsi="Times New Roman" w:cs="Times New Roman"/>
          <w:sz w:val="24"/>
          <w:szCs w:val="24"/>
        </w:rPr>
        <w:t>war veterans</w:t>
      </w:r>
      <w:r>
        <w:rPr>
          <w:rFonts w:ascii="Times New Roman" w:hAnsi="Times New Roman" w:cs="Times New Roman"/>
          <w:sz w:val="24"/>
          <w:szCs w:val="24"/>
        </w:rPr>
        <w:t xml:space="preserve"> </w:t>
      </w:r>
      <w:r w:rsidR="005E497A">
        <w:rPr>
          <w:rFonts w:ascii="Times New Roman" w:hAnsi="Times New Roman" w:cs="Times New Roman"/>
          <w:sz w:val="24"/>
          <w:szCs w:val="24"/>
        </w:rPr>
        <w:t>(</w:t>
      </w:r>
      <w:r w:rsidR="005E497A">
        <w:rPr>
          <w:rFonts w:ascii="Times New Roman" w:hAnsi="Times New Roman" w:cs="Times New Roman"/>
          <w:color w:val="222222"/>
          <w:sz w:val="24"/>
          <w:szCs w:val="24"/>
          <w:shd w:val="clear" w:color="auto" w:fill="FFFFFF"/>
        </w:rPr>
        <w:t xml:space="preserve">McNally &amp; Frueh, </w:t>
      </w:r>
      <w:r w:rsidR="005E497A" w:rsidRPr="00322CDB">
        <w:rPr>
          <w:rFonts w:ascii="Times New Roman" w:hAnsi="Times New Roman" w:cs="Times New Roman"/>
          <w:color w:val="222222"/>
          <w:sz w:val="24"/>
          <w:szCs w:val="24"/>
          <w:shd w:val="clear" w:color="auto" w:fill="FFFFFF"/>
        </w:rPr>
        <w:t xml:space="preserve">2013). </w:t>
      </w:r>
      <w:r w:rsidRPr="00F93238">
        <w:rPr>
          <w:rFonts w:ascii="Times New Roman" w:hAnsi="Times New Roman" w:cs="Times New Roman"/>
          <w:sz w:val="24"/>
          <w:szCs w:val="24"/>
        </w:rPr>
        <w:t xml:space="preserve">Some of the veterans have injuries which are more serious but they cannot be seen by the doctor treating the victim and it is </w:t>
      </w:r>
      <w:r w:rsidRPr="00F93238">
        <w:rPr>
          <w:rFonts w:ascii="Times New Roman" w:hAnsi="Times New Roman" w:cs="Times New Roman"/>
          <w:sz w:val="24"/>
          <w:szCs w:val="24"/>
        </w:rPr>
        <w:t xml:space="preserve">therefore advised to have </w:t>
      </w:r>
      <w:r w:rsidRPr="00F93238">
        <w:rPr>
          <w:rFonts w:ascii="Times New Roman" w:hAnsi="Times New Roman" w:cs="Times New Roman"/>
          <w:sz w:val="24"/>
          <w:szCs w:val="24"/>
        </w:rPr>
        <w:t>different personnel to exam them. By doing this</w:t>
      </w:r>
      <w:r w:rsidR="002B06F6">
        <w:rPr>
          <w:rFonts w:ascii="Times New Roman" w:hAnsi="Times New Roman" w:cs="Times New Roman"/>
          <w:sz w:val="24"/>
          <w:szCs w:val="24"/>
        </w:rPr>
        <w:t>,</w:t>
      </w:r>
      <w:r w:rsidRPr="00F93238">
        <w:rPr>
          <w:rFonts w:ascii="Times New Roman" w:hAnsi="Times New Roman" w:cs="Times New Roman"/>
          <w:sz w:val="24"/>
          <w:szCs w:val="24"/>
        </w:rPr>
        <w:t xml:space="preserve"> the team will come up with the proper medication whi</w:t>
      </w:r>
      <w:r w:rsidR="007E42AD">
        <w:rPr>
          <w:rFonts w:ascii="Times New Roman" w:hAnsi="Times New Roman" w:cs="Times New Roman"/>
          <w:sz w:val="24"/>
          <w:szCs w:val="24"/>
        </w:rPr>
        <w:t xml:space="preserve">ch will assist the patient from </w:t>
      </w:r>
      <w:r w:rsidR="007E42AD" w:rsidRPr="00F93238">
        <w:rPr>
          <w:rFonts w:ascii="Times New Roman" w:hAnsi="Times New Roman" w:cs="Times New Roman"/>
          <w:sz w:val="24"/>
          <w:szCs w:val="24"/>
        </w:rPr>
        <w:t>recovering</w:t>
      </w:r>
      <w:r w:rsidR="007E42AD">
        <w:rPr>
          <w:rFonts w:ascii="Times New Roman" w:hAnsi="Times New Roman" w:cs="Times New Roman"/>
          <w:sz w:val="24"/>
          <w:szCs w:val="24"/>
        </w:rPr>
        <w:t xml:space="preserve"> </w:t>
      </w:r>
    </w:p>
    <w:p w:rsidR="007E42AD" w:rsidRDefault="00ED014E" w:rsidP="00FE2B4C">
      <w:pPr>
        <w:spacing w:line="480" w:lineRule="auto"/>
        <w:ind w:firstLine="720"/>
        <w:rPr>
          <w:rFonts w:ascii="Times New Roman" w:hAnsi="Times New Roman" w:cs="Times New Roman"/>
          <w:sz w:val="24"/>
          <w:szCs w:val="24"/>
        </w:rPr>
      </w:pPr>
      <w:r w:rsidRPr="00F93238">
        <w:rPr>
          <w:rFonts w:ascii="Times New Roman" w:hAnsi="Times New Roman" w:cs="Times New Roman"/>
          <w:sz w:val="24"/>
          <w:szCs w:val="24"/>
        </w:rPr>
        <w:t xml:space="preserve"> The others come from war with</w:t>
      </w:r>
      <w:r w:rsidRPr="00F93238">
        <w:rPr>
          <w:rFonts w:ascii="Times New Roman" w:hAnsi="Times New Roman" w:cs="Times New Roman"/>
          <w:sz w:val="24"/>
          <w:szCs w:val="24"/>
        </w:rPr>
        <w:t xml:space="preserve"> psychological problems and this gives the medic</w:t>
      </w:r>
      <w:r w:rsidRPr="00F93238">
        <w:rPr>
          <w:rFonts w:ascii="Times New Roman" w:hAnsi="Times New Roman" w:cs="Times New Roman"/>
          <w:sz w:val="24"/>
          <w:szCs w:val="24"/>
        </w:rPr>
        <w:t xml:space="preserve">s a problem to control them as they are too violent and they may end up injuring the person in </w:t>
      </w:r>
      <w:r w:rsidR="00FE2B4C" w:rsidRPr="00F93238">
        <w:rPr>
          <w:rFonts w:ascii="Times New Roman" w:hAnsi="Times New Roman" w:cs="Times New Roman"/>
          <w:sz w:val="24"/>
          <w:szCs w:val="24"/>
        </w:rPr>
        <w:t>concern</w:t>
      </w:r>
      <w:r w:rsidR="00FE2B4C">
        <w:rPr>
          <w:rFonts w:ascii="Times New Roman" w:hAnsi="Times New Roman" w:cs="Times New Roman"/>
          <w:sz w:val="24"/>
          <w:szCs w:val="24"/>
        </w:rPr>
        <w:t xml:space="preserve">. According to </w:t>
      </w:r>
      <w:r w:rsidR="00FE2B4C">
        <w:rPr>
          <w:rFonts w:ascii="Times New Roman" w:hAnsi="Times New Roman" w:cs="Times New Roman"/>
          <w:color w:val="222222"/>
          <w:sz w:val="24"/>
          <w:szCs w:val="24"/>
          <w:shd w:val="clear" w:color="auto" w:fill="FFFFFF"/>
        </w:rPr>
        <w:t>Prinz (2018), t</w:t>
      </w:r>
      <w:r w:rsidRPr="00F93238">
        <w:rPr>
          <w:rFonts w:ascii="Times New Roman" w:hAnsi="Times New Roman" w:cs="Times New Roman"/>
          <w:sz w:val="24"/>
          <w:szCs w:val="24"/>
        </w:rPr>
        <w:t xml:space="preserve">he other challenge which contributes largely to the neglect is that most of the </w:t>
      </w:r>
      <w:r w:rsidR="00FE2B4C" w:rsidRPr="00F93238">
        <w:rPr>
          <w:rFonts w:ascii="Times New Roman" w:hAnsi="Times New Roman" w:cs="Times New Roman"/>
          <w:sz w:val="24"/>
          <w:szCs w:val="24"/>
        </w:rPr>
        <w:t>veteran from war ha</w:t>
      </w:r>
      <w:r w:rsidRPr="00F93238">
        <w:rPr>
          <w:rFonts w:ascii="Times New Roman" w:hAnsi="Times New Roman" w:cs="Times New Roman"/>
          <w:sz w:val="24"/>
          <w:szCs w:val="24"/>
        </w:rPr>
        <w:t>ve different health probl</w:t>
      </w:r>
      <w:r w:rsidRPr="00F93238">
        <w:rPr>
          <w:rFonts w:ascii="Times New Roman" w:hAnsi="Times New Roman" w:cs="Times New Roman"/>
          <w:sz w:val="24"/>
          <w:szCs w:val="24"/>
        </w:rPr>
        <w:t xml:space="preserve">ems which cannot be categorized into a specific condition which can lead to the real issue. The veterans sometimes are exposed to too many chemicals on the battlefield which causes heart damage thus reducing its abnormal function of pumping </w:t>
      </w:r>
      <w:r w:rsidRPr="00F93238">
        <w:rPr>
          <w:rFonts w:ascii="Times New Roman" w:hAnsi="Times New Roman" w:cs="Times New Roman"/>
          <w:sz w:val="24"/>
          <w:szCs w:val="24"/>
        </w:rPr>
        <w:t>blood.</w:t>
      </w:r>
      <w:r>
        <w:rPr>
          <w:rFonts w:ascii="Times New Roman" w:hAnsi="Times New Roman" w:cs="Times New Roman"/>
          <w:sz w:val="24"/>
          <w:szCs w:val="24"/>
        </w:rPr>
        <w:t xml:space="preserve"> </w:t>
      </w:r>
    </w:p>
    <w:p w:rsidR="00FF72E2" w:rsidRDefault="00ED014E" w:rsidP="00FE2B4C">
      <w:pPr>
        <w:spacing w:line="480" w:lineRule="auto"/>
        <w:ind w:firstLine="720"/>
        <w:rPr>
          <w:rFonts w:ascii="Times New Roman" w:hAnsi="Times New Roman" w:cs="Times New Roman"/>
          <w:sz w:val="24"/>
          <w:szCs w:val="24"/>
        </w:rPr>
      </w:pPr>
      <w:r w:rsidRPr="00F93238">
        <w:rPr>
          <w:rFonts w:ascii="Times New Roman" w:hAnsi="Times New Roman" w:cs="Times New Roman"/>
          <w:sz w:val="24"/>
          <w:szCs w:val="24"/>
        </w:rPr>
        <w:t>They are mostly in contact with different people in the field and this makes them be more prone to contagious diseases which cannot be treated easily thus making them hopeless just</w:t>
      </w:r>
      <w:r w:rsidR="007E42AD">
        <w:rPr>
          <w:rFonts w:ascii="Times New Roman" w:hAnsi="Times New Roman" w:cs="Times New Roman"/>
          <w:sz w:val="24"/>
          <w:szCs w:val="24"/>
        </w:rPr>
        <w:t xml:space="preserve"> </w:t>
      </w:r>
      <w:r w:rsidRPr="00F93238">
        <w:rPr>
          <w:rFonts w:ascii="Times New Roman" w:hAnsi="Times New Roman" w:cs="Times New Roman"/>
          <w:sz w:val="24"/>
          <w:szCs w:val="24"/>
        </w:rPr>
        <w:t>waiting for their death. Exposure to too much noise also has made them have</w:t>
      </w:r>
      <w:r w:rsidRPr="00F93238">
        <w:rPr>
          <w:rFonts w:ascii="Times New Roman" w:hAnsi="Times New Roman" w:cs="Times New Roman"/>
          <w:sz w:val="24"/>
          <w:szCs w:val="24"/>
        </w:rPr>
        <w:t xml:space="preserve"> the hearing problem thus making it difficult to communicate with the victims</w:t>
      </w:r>
      <w:r w:rsidR="00FE2B4C">
        <w:rPr>
          <w:rFonts w:ascii="Times New Roman" w:hAnsi="Times New Roman" w:cs="Times New Roman"/>
          <w:sz w:val="24"/>
          <w:szCs w:val="24"/>
        </w:rPr>
        <w:t xml:space="preserve"> (</w:t>
      </w:r>
      <w:r w:rsidR="00FE2B4C" w:rsidRPr="00F93238">
        <w:rPr>
          <w:rFonts w:ascii="Times New Roman" w:hAnsi="Times New Roman" w:cs="Times New Roman"/>
          <w:color w:val="222222"/>
          <w:sz w:val="24"/>
          <w:szCs w:val="24"/>
          <w:shd w:val="clear" w:color="auto" w:fill="FFFFFF"/>
        </w:rPr>
        <w:t>Russell</w:t>
      </w:r>
      <w:r w:rsidR="00FE2B4C">
        <w:rPr>
          <w:rFonts w:ascii="Times New Roman" w:hAnsi="Times New Roman" w:cs="Times New Roman"/>
          <w:color w:val="222222"/>
          <w:sz w:val="24"/>
          <w:szCs w:val="24"/>
          <w:shd w:val="clear" w:color="auto" w:fill="FFFFFF"/>
        </w:rPr>
        <w:t xml:space="preserve"> et al., 2018)</w:t>
      </w:r>
      <w:r w:rsidRPr="00F93238">
        <w:rPr>
          <w:rFonts w:ascii="Times New Roman" w:hAnsi="Times New Roman" w:cs="Times New Roman"/>
          <w:sz w:val="24"/>
          <w:szCs w:val="24"/>
        </w:rPr>
        <w:t>.</w:t>
      </w:r>
    </w:p>
    <w:p w:rsidR="005E497A" w:rsidRDefault="005E497A" w:rsidP="00FE2B4C">
      <w:pPr>
        <w:spacing w:line="480" w:lineRule="auto"/>
        <w:ind w:firstLine="720"/>
        <w:rPr>
          <w:rFonts w:ascii="Times New Roman" w:hAnsi="Times New Roman" w:cs="Times New Roman"/>
          <w:sz w:val="24"/>
          <w:szCs w:val="24"/>
        </w:rPr>
      </w:pPr>
    </w:p>
    <w:p w:rsidR="005E497A" w:rsidRDefault="005E497A" w:rsidP="00FE2B4C">
      <w:pPr>
        <w:spacing w:line="480" w:lineRule="auto"/>
        <w:ind w:firstLine="720"/>
        <w:rPr>
          <w:rFonts w:ascii="Times New Roman" w:hAnsi="Times New Roman" w:cs="Times New Roman"/>
          <w:sz w:val="24"/>
          <w:szCs w:val="24"/>
        </w:rPr>
      </w:pPr>
    </w:p>
    <w:p w:rsidR="00FF72E2" w:rsidRPr="005E497A" w:rsidRDefault="00ED014E" w:rsidP="00FE2B4C">
      <w:pPr>
        <w:pStyle w:val="ListParagraph"/>
        <w:numPr>
          <w:ilvl w:val="0"/>
          <w:numId w:val="1"/>
        </w:numPr>
        <w:spacing w:line="480" w:lineRule="auto"/>
        <w:rPr>
          <w:rFonts w:ascii="Times New Roman" w:hAnsi="Times New Roman" w:cs="Times New Roman"/>
          <w:b/>
          <w:sz w:val="24"/>
          <w:szCs w:val="24"/>
        </w:rPr>
      </w:pPr>
      <w:r w:rsidRPr="005E497A">
        <w:rPr>
          <w:rFonts w:ascii="Times New Roman" w:hAnsi="Times New Roman" w:cs="Times New Roman"/>
          <w:b/>
          <w:sz w:val="24"/>
          <w:szCs w:val="24"/>
        </w:rPr>
        <w:lastRenderedPageBreak/>
        <w:t>How was vocational rehabilitation a response to a concern over</w:t>
      </w:r>
      <w:r w:rsidR="005E497A" w:rsidRPr="005E497A">
        <w:rPr>
          <w:rFonts w:ascii="Times New Roman" w:hAnsi="Times New Roman" w:cs="Times New Roman"/>
          <w:b/>
          <w:sz w:val="24"/>
          <w:szCs w:val="24"/>
        </w:rPr>
        <w:t xml:space="preserve"> dependency on the governmental </w:t>
      </w:r>
      <w:r w:rsidRPr="005E497A">
        <w:rPr>
          <w:rFonts w:ascii="Times New Roman" w:hAnsi="Times New Roman" w:cs="Times New Roman"/>
          <w:b/>
          <w:sz w:val="24"/>
          <w:szCs w:val="24"/>
        </w:rPr>
        <w:t>pensions?</w:t>
      </w:r>
    </w:p>
    <w:p w:rsidR="00270502" w:rsidRPr="00F93238" w:rsidRDefault="00ED014E" w:rsidP="00FE2B4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w:t>
      </w:r>
      <w:r>
        <w:rPr>
          <w:rFonts w:ascii="Times New Roman" w:hAnsi="Times New Roman" w:cs="Times New Roman"/>
          <w:color w:val="222222"/>
          <w:sz w:val="24"/>
          <w:szCs w:val="24"/>
          <w:shd w:val="clear" w:color="auto" w:fill="FFFFFF"/>
        </w:rPr>
        <w:t>McNally &amp; Frueh (</w:t>
      </w:r>
      <w:r w:rsidRPr="00322CDB">
        <w:rPr>
          <w:rFonts w:ascii="Times New Roman" w:hAnsi="Times New Roman" w:cs="Times New Roman"/>
          <w:color w:val="222222"/>
          <w:sz w:val="24"/>
          <w:szCs w:val="24"/>
          <w:shd w:val="clear" w:color="auto" w:fill="FFFFFF"/>
        </w:rPr>
        <w:t>2013)</w:t>
      </w:r>
      <w:r>
        <w:rPr>
          <w:rFonts w:ascii="Times New Roman" w:hAnsi="Times New Roman" w:cs="Times New Roman"/>
          <w:sz w:val="24"/>
          <w:szCs w:val="24"/>
        </w:rPr>
        <w:t>, t</w:t>
      </w:r>
      <w:r w:rsidRPr="00F93238">
        <w:rPr>
          <w:rFonts w:ascii="Times New Roman" w:hAnsi="Times New Roman" w:cs="Times New Roman"/>
          <w:sz w:val="24"/>
          <w:szCs w:val="24"/>
        </w:rPr>
        <w:t xml:space="preserve">he </w:t>
      </w:r>
      <w:r w:rsidRPr="00F93238">
        <w:rPr>
          <w:rFonts w:ascii="Times New Roman" w:hAnsi="Times New Roman" w:cs="Times New Roman"/>
          <w:sz w:val="24"/>
          <w:szCs w:val="24"/>
        </w:rPr>
        <w:t xml:space="preserve">government has created the awareness that </w:t>
      </w:r>
      <w:r w:rsidRPr="00F93238">
        <w:rPr>
          <w:rFonts w:ascii="Times New Roman" w:hAnsi="Times New Roman" w:cs="Times New Roman"/>
          <w:sz w:val="24"/>
          <w:szCs w:val="24"/>
        </w:rPr>
        <w:t xml:space="preserve">ill health is dependent on the individual’s capability and they all have the same right in the country as </w:t>
      </w:r>
      <w:r w:rsidRPr="00F93238">
        <w:rPr>
          <w:rFonts w:ascii="Times New Roman" w:hAnsi="Times New Roman" w:cs="Times New Roman"/>
          <w:sz w:val="24"/>
          <w:szCs w:val="24"/>
        </w:rPr>
        <w:t>citizens. It is now the responsibility of the government to fund them and make sure that they have s</w:t>
      </w:r>
      <w:r w:rsidRPr="00F93238">
        <w:rPr>
          <w:rFonts w:ascii="Times New Roman" w:hAnsi="Times New Roman" w:cs="Times New Roman"/>
          <w:sz w:val="24"/>
          <w:szCs w:val="24"/>
        </w:rPr>
        <w:t>ecured employment to earn them income and this case in most of the countries like Germany they treat them as the vocational rehabilitation but when it comes to USA vocational restoration is totally voluntarily. In the UK the patient’s income is only consid</w:t>
      </w:r>
      <w:r w:rsidRPr="00F93238">
        <w:rPr>
          <w:rFonts w:ascii="Times New Roman" w:hAnsi="Times New Roman" w:cs="Times New Roman"/>
          <w:sz w:val="24"/>
          <w:szCs w:val="24"/>
        </w:rPr>
        <w:t>ered upon him or her getting better but this</w:t>
      </w:r>
      <w:r w:rsidR="002B06F6">
        <w:rPr>
          <w:rFonts w:ascii="Times New Roman" w:hAnsi="Times New Roman" w:cs="Times New Roman"/>
          <w:sz w:val="24"/>
          <w:szCs w:val="24"/>
        </w:rPr>
        <w:t xml:space="preserve"> practice has received negative</w:t>
      </w:r>
      <w:r w:rsidRPr="00F93238">
        <w:rPr>
          <w:rFonts w:ascii="Times New Roman" w:hAnsi="Times New Roman" w:cs="Times New Roman"/>
          <w:sz w:val="24"/>
          <w:szCs w:val="24"/>
        </w:rPr>
        <w:t xml:space="preserve"> views in the world, unlike Germany which takes it continuously without having the end.</w:t>
      </w:r>
    </w:p>
    <w:p w:rsidR="00FF72E2" w:rsidRDefault="00ED014E" w:rsidP="00FE2B4C">
      <w:pPr>
        <w:spacing w:line="480" w:lineRule="auto"/>
        <w:ind w:firstLine="720"/>
        <w:rPr>
          <w:rFonts w:ascii="Times New Roman" w:hAnsi="Times New Roman" w:cs="Times New Roman"/>
          <w:sz w:val="24"/>
          <w:szCs w:val="24"/>
        </w:rPr>
      </w:pPr>
      <w:r w:rsidRPr="00F93238">
        <w:rPr>
          <w:rFonts w:ascii="Times New Roman" w:hAnsi="Times New Roman" w:cs="Times New Roman"/>
          <w:sz w:val="24"/>
          <w:szCs w:val="24"/>
        </w:rPr>
        <w:t xml:space="preserve">In the UK they </w:t>
      </w:r>
      <w:r w:rsidR="002B06F6">
        <w:rPr>
          <w:rFonts w:ascii="Times New Roman" w:hAnsi="Times New Roman" w:cs="Times New Roman"/>
          <w:sz w:val="24"/>
          <w:szCs w:val="24"/>
        </w:rPr>
        <w:t>also have the bottom up strategies</w:t>
      </w:r>
      <w:r w:rsidRPr="00F93238">
        <w:rPr>
          <w:rFonts w:ascii="Times New Roman" w:hAnsi="Times New Roman" w:cs="Times New Roman"/>
          <w:sz w:val="24"/>
          <w:szCs w:val="24"/>
        </w:rPr>
        <w:t xml:space="preserve"> whereby all </w:t>
      </w:r>
      <w:r w:rsidRPr="00F93238">
        <w:rPr>
          <w:rFonts w:ascii="Times New Roman" w:hAnsi="Times New Roman" w:cs="Times New Roman"/>
          <w:sz w:val="24"/>
          <w:szCs w:val="24"/>
        </w:rPr>
        <w:t>country citizen</w:t>
      </w:r>
      <w:r w:rsidR="002B06F6">
        <w:rPr>
          <w:rFonts w:ascii="Times New Roman" w:hAnsi="Times New Roman" w:cs="Times New Roman"/>
          <w:sz w:val="24"/>
          <w:szCs w:val="24"/>
        </w:rPr>
        <w:t>s are</w:t>
      </w:r>
      <w:r w:rsidRPr="00F93238">
        <w:rPr>
          <w:rFonts w:ascii="Times New Roman" w:hAnsi="Times New Roman" w:cs="Times New Roman"/>
          <w:sz w:val="24"/>
          <w:szCs w:val="24"/>
        </w:rPr>
        <w:t xml:space="preserve"> required to assist the disabled in the society mostly in their places of work. Health workers are needed to provide good communication to the authority so to monitor how the</w:t>
      </w:r>
      <w:r w:rsidRPr="00F93238">
        <w:rPr>
          <w:rFonts w:ascii="Times New Roman" w:hAnsi="Times New Roman" w:cs="Times New Roman"/>
          <w:sz w:val="24"/>
          <w:szCs w:val="24"/>
        </w:rPr>
        <w:t xml:space="preserve">y are doing in their place of work and by doing so the rehabilitation goals and objectives will definitely be </w:t>
      </w:r>
      <w:r w:rsidR="00600C5E" w:rsidRPr="00F93238">
        <w:rPr>
          <w:rFonts w:ascii="Times New Roman" w:hAnsi="Times New Roman" w:cs="Times New Roman"/>
          <w:sz w:val="24"/>
          <w:szCs w:val="24"/>
        </w:rPr>
        <w:t>achieved</w:t>
      </w:r>
      <w:r w:rsidR="00600C5E">
        <w:rPr>
          <w:rFonts w:ascii="Times New Roman" w:hAnsi="Times New Roman" w:cs="Times New Roman"/>
          <w:sz w:val="24"/>
          <w:szCs w:val="24"/>
        </w:rPr>
        <w:t xml:space="preserve"> (</w:t>
      </w:r>
      <w:r>
        <w:rPr>
          <w:rFonts w:ascii="Times New Roman" w:hAnsi="Times New Roman" w:cs="Times New Roman"/>
          <w:color w:val="222222"/>
          <w:sz w:val="24"/>
          <w:szCs w:val="24"/>
          <w:shd w:val="clear" w:color="auto" w:fill="FFFFFF"/>
        </w:rPr>
        <w:t>Prinz,</w:t>
      </w:r>
      <w:r w:rsidR="00600C5E">
        <w:rPr>
          <w:rFonts w:ascii="Times New Roman" w:hAnsi="Times New Roman" w:cs="Times New Roman"/>
          <w:sz w:val="24"/>
          <w:szCs w:val="24"/>
        </w:rPr>
        <w:t xml:space="preserve"> 2018)</w:t>
      </w:r>
      <w:r>
        <w:rPr>
          <w:rFonts w:ascii="Times New Roman" w:hAnsi="Times New Roman" w:cs="Times New Roman"/>
          <w:sz w:val="24"/>
          <w:szCs w:val="24"/>
        </w:rPr>
        <w:t>.</w:t>
      </w:r>
      <w:r w:rsidR="00600C5E" w:rsidRPr="00F93238">
        <w:rPr>
          <w:rFonts w:ascii="Times New Roman" w:hAnsi="Times New Roman" w:cs="Times New Roman"/>
          <w:sz w:val="24"/>
          <w:szCs w:val="24"/>
        </w:rPr>
        <w:t xml:space="preserve"> This</w:t>
      </w:r>
      <w:r w:rsidRPr="00F93238">
        <w:rPr>
          <w:rFonts w:ascii="Times New Roman" w:hAnsi="Times New Roman" w:cs="Times New Roman"/>
          <w:sz w:val="24"/>
          <w:szCs w:val="24"/>
        </w:rPr>
        <w:t xml:space="preserve"> tells us that top-down strategy is as important as the bottom-up strategy of rehabilitation and it’s good for the med</w:t>
      </w:r>
      <w:r w:rsidRPr="00F93238">
        <w:rPr>
          <w:rFonts w:ascii="Times New Roman" w:hAnsi="Times New Roman" w:cs="Times New Roman"/>
          <w:sz w:val="24"/>
          <w:szCs w:val="24"/>
        </w:rPr>
        <w:t>ics to always give positive advice on the work turn up.</w:t>
      </w:r>
    </w:p>
    <w:p w:rsidR="00FF72E2" w:rsidRPr="005E497A" w:rsidRDefault="00ED014E" w:rsidP="00FE2B4C">
      <w:pPr>
        <w:pStyle w:val="ListParagraph"/>
        <w:numPr>
          <w:ilvl w:val="0"/>
          <w:numId w:val="1"/>
        </w:numPr>
        <w:spacing w:line="480" w:lineRule="auto"/>
        <w:rPr>
          <w:rFonts w:ascii="Times New Roman" w:hAnsi="Times New Roman" w:cs="Times New Roman"/>
          <w:b/>
          <w:sz w:val="24"/>
          <w:szCs w:val="24"/>
        </w:rPr>
      </w:pPr>
      <w:r w:rsidRPr="005E497A">
        <w:rPr>
          <w:rFonts w:ascii="Times New Roman" w:hAnsi="Times New Roman" w:cs="Times New Roman"/>
          <w:b/>
          <w:sz w:val="24"/>
          <w:szCs w:val="24"/>
        </w:rPr>
        <w:t>How has society’s perception of a particular war affected the benefits and supports provided following the war?</w:t>
      </w:r>
    </w:p>
    <w:p w:rsidR="0071179B" w:rsidRDefault="00ED014E" w:rsidP="00FE2B4C">
      <w:pPr>
        <w:spacing w:line="480" w:lineRule="auto"/>
        <w:ind w:firstLine="720"/>
        <w:rPr>
          <w:rFonts w:ascii="Times New Roman" w:hAnsi="Times New Roman" w:cs="Times New Roman"/>
          <w:sz w:val="24"/>
          <w:szCs w:val="24"/>
        </w:rPr>
      </w:pPr>
      <w:r w:rsidRPr="00F93238">
        <w:rPr>
          <w:rFonts w:ascii="Times New Roman" w:hAnsi="Times New Roman" w:cs="Times New Roman"/>
          <w:sz w:val="24"/>
          <w:szCs w:val="24"/>
        </w:rPr>
        <w:t xml:space="preserve">The country which participated in the warlike Brits it marked their turning point as it </w:t>
      </w:r>
      <w:r w:rsidRPr="00F93238">
        <w:rPr>
          <w:rFonts w:ascii="Times New Roman" w:hAnsi="Times New Roman" w:cs="Times New Roman"/>
          <w:sz w:val="24"/>
          <w:szCs w:val="24"/>
        </w:rPr>
        <w:t xml:space="preserve">brought individuals belonging to classes which strengthened their political regime in the country. People were set free and they no longer lived with fear again. </w:t>
      </w:r>
      <w:r w:rsidR="00FE2B4C">
        <w:rPr>
          <w:rFonts w:ascii="Times New Roman" w:hAnsi="Times New Roman" w:cs="Times New Roman"/>
          <w:sz w:val="24"/>
          <w:szCs w:val="24"/>
        </w:rPr>
        <w:t xml:space="preserve">According to </w:t>
      </w:r>
      <w:r w:rsidR="00FE2B4C">
        <w:rPr>
          <w:rFonts w:ascii="Times New Roman" w:hAnsi="Times New Roman" w:cs="Times New Roman"/>
          <w:color w:val="222222"/>
          <w:sz w:val="24"/>
          <w:szCs w:val="24"/>
          <w:shd w:val="clear" w:color="auto" w:fill="FFFFFF"/>
        </w:rPr>
        <w:t xml:space="preserve">McNally &amp; Frueh </w:t>
      </w:r>
      <w:r w:rsidR="00FE2B4C">
        <w:rPr>
          <w:rFonts w:ascii="Times New Roman" w:hAnsi="Times New Roman" w:cs="Times New Roman"/>
          <w:color w:val="222222"/>
          <w:sz w:val="24"/>
          <w:szCs w:val="24"/>
          <w:shd w:val="clear" w:color="auto" w:fill="FFFFFF"/>
        </w:rPr>
        <w:lastRenderedPageBreak/>
        <w:t>(</w:t>
      </w:r>
      <w:r w:rsidR="00FE2B4C" w:rsidRPr="00322CDB">
        <w:rPr>
          <w:rFonts w:ascii="Times New Roman" w:hAnsi="Times New Roman" w:cs="Times New Roman"/>
          <w:color w:val="222222"/>
          <w:sz w:val="24"/>
          <w:szCs w:val="24"/>
          <w:shd w:val="clear" w:color="auto" w:fill="FFFFFF"/>
        </w:rPr>
        <w:t>2013)</w:t>
      </w:r>
      <w:r w:rsidR="00FE2B4C">
        <w:rPr>
          <w:rFonts w:ascii="Times New Roman" w:hAnsi="Times New Roman" w:cs="Times New Roman"/>
          <w:sz w:val="24"/>
          <w:szCs w:val="24"/>
        </w:rPr>
        <w:t>, the w</w:t>
      </w:r>
      <w:r w:rsidRPr="00F93238">
        <w:rPr>
          <w:rFonts w:ascii="Times New Roman" w:hAnsi="Times New Roman" w:cs="Times New Roman"/>
          <w:sz w:val="24"/>
          <w:szCs w:val="24"/>
        </w:rPr>
        <w:t xml:space="preserve">ar made the British to be politically stable as the </w:t>
      </w:r>
      <w:r w:rsidRPr="00F93238">
        <w:rPr>
          <w:rFonts w:ascii="Times New Roman" w:hAnsi="Times New Roman" w:cs="Times New Roman"/>
          <w:sz w:val="24"/>
          <w:szCs w:val="24"/>
        </w:rPr>
        <w:t>citizen also supported their fellow people in the battle that’s having a common goal.</w:t>
      </w:r>
    </w:p>
    <w:p w:rsidR="00270502" w:rsidRPr="00F93238" w:rsidRDefault="00ED014E" w:rsidP="00FE2B4C">
      <w:pPr>
        <w:spacing w:line="480" w:lineRule="auto"/>
        <w:ind w:firstLine="720"/>
        <w:rPr>
          <w:rFonts w:ascii="Times New Roman" w:hAnsi="Times New Roman" w:cs="Times New Roman"/>
          <w:sz w:val="24"/>
          <w:szCs w:val="24"/>
        </w:rPr>
      </w:pPr>
      <w:r w:rsidRPr="00F93238">
        <w:rPr>
          <w:rFonts w:ascii="Times New Roman" w:hAnsi="Times New Roman" w:cs="Times New Roman"/>
          <w:sz w:val="24"/>
          <w:szCs w:val="24"/>
        </w:rPr>
        <w:t>Most of the people suffered from trauma as their beloved ones were killed, their women were raped and the property was taken away.</w:t>
      </w:r>
      <w:r w:rsidR="005E497A">
        <w:rPr>
          <w:rFonts w:ascii="Times New Roman" w:hAnsi="Times New Roman" w:cs="Times New Roman"/>
          <w:sz w:val="24"/>
          <w:szCs w:val="24"/>
        </w:rPr>
        <w:t xml:space="preserve"> </w:t>
      </w:r>
      <w:r w:rsidR="00FE2B4C">
        <w:rPr>
          <w:rFonts w:ascii="Times New Roman" w:hAnsi="Times New Roman" w:cs="Times New Roman"/>
          <w:sz w:val="24"/>
          <w:szCs w:val="24"/>
        </w:rPr>
        <w:t xml:space="preserve">According to </w:t>
      </w:r>
      <w:r w:rsidR="00FE2B4C">
        <w:rPr>
          <w:rFonts w:ascii="Times New Roman" w:hAnsi="Times New Roman" w:cs="Times New Roman"/>
          <w:color w:val="222222"/>
          <w:sz w:val="24"/>
          <w:szCs w:val="24"/>
          <w:shd w:val="clear" w:color="auto" w:fill="FFFFFF"/>
        </w:rPr>
        <w:t>Prinz (2018), w</w:t>
      </w:r>
      <w:r w:rsidRPr="00F93238">
        <w:rPr>
          <w:rFonts w:ascii="Times New Roman" w:hAnsi="Times New Roman" w:cs="Times New Roman"/>
          <w:sz w:val="24"/>
          <w:szCs w:val="24"/>
        </w:rPr>
        <w:t xml:space="preserve">hen the </w:t>
      </w:r>
      <w:r w:rsidRPr="00F93238">
        <w:rPr>
          <w:rFonts w:ascii="Times New Roman" w:hAnsi="Times New Roman" w:cs="Times New Roman"/>
          <w:sz w:val="24"/>
          <w:szCs w:val="24"/>
        </w:rPr>
        <w:t xml:space="preserve">society recalls all the evils done to them during the battle no one will be willing to support any violent activity due to the fear the fear they have. They know their properties will be damaged and no one wants to die at any cost. What they can now do is </w:t>
      </w:r>
      <w:r w:rsidRPr="00F93238">
        <w:rPr>
          <w:rFonts w:ascii="Times New Roman" w:hAnsi="Times New Roman" w:cs="Times New Roman"/>
          <w:sz w:val="24"/>
          <w:szCs w:val="24"/>
        </w:rPr>
        <w:t>to preach peace in the country because everyone wants psychological comfort.</w:t>
      </w:r>
    </w:p>
    <w:p w:rsidR="00270502" w:rsidRPr="00F93238" w:rsidRDefault="00ED014E" w:rsidP="00FE2B4C">
      <w:pPr>
        <w:spacing w:line="480" w:lineRule="auto"/>
        <w:ind w:firstLine="720"/>
        <w:rPr>
          <w:rFonts w:ascii="Times New Roman" w:hAnsi="Times New Roman" w:cs="Times New Roman"/>
          <w:sz w:val="24"/>
          <w:szCs w:val="24"/>
        </w:rPr>
      </w:pPr>
      <w:r w:rsidRPr="00F93238">
        <w:rPr>
          <w:rFonts w:ascii="Times New Roman" w:hAnsi="Times New Roman" w:cs="Times New Roman"/>
          <w:sz w:val="24"/>
          <w:szCs w:val="24"/>
        </w:rPr>
        <w:t>Though the war came with a lot of negative perceptions it assisted a lot in the development of hospitals and ambulances as more people were in danger and they needed medication so</w:t>
      </w:r>
      <w:r w:rsidRPr="00F93238">
        <w:rPr>
          <w:rFonts w:ascii="Times New Roman" w:hAnsi="Times New Roman" w:cs="Times New Roman"/>
          <w:sz w:val="24"/>
          <w:szCs w:val="24"/>
        </w:rPr>
        <w:t xml:space="preserve"> as to survive and continue fighting for their country and loved ones. The doctors came up with the idea of setting up medical camps to receive the victims of war</w:t>
      </w:r>
      <w:r w:rsidR="00600C5E">
        <w:rPr>
          <w:rFonts w:ascii="Times New Roman" w:hAnsi="Times New Roman" w:cs="Times New Roman"/>
          <w:sz w:val="24"/>
          <w:szCs w:val="24"/>
        </w:rPr>
        <w:t xml:space="preserve"> (</w:t>
      </w:r>
      <w:r w:rsidR="00600C5E" w:rsidRPr="00F93238">
        <w:rPr>
          <w:rFonts w:ascii="Times New Roman" w:hAnsi="Times New Roman" w:cs="Times New Roman"/>
          <w:color w:val="222222"/>
          <w:sz w:val="24"/>
          <w:szCs w:val="24"/>
          <w:shd w:val="clear" w:color="auto" w:fill="FFFFFF"/>
        </w:rPr>
        <w:t>Russell</w:t>
      </w:r>
      <w:r w:rsidR="005E497A">
        <w:rPr>
          <w:rFonts w:ascii="Times New Roman" w:hAnsi="Times New Roman" w:cs="Times New Roman"/>
          <w:color w:val="222222"/>
          <w:sz w:val="24"/>
          <w:szCs w:val="24"/>
          <w:shd w:val="clear" w:color="auto" w:fill="FFFFFF"/>
        </w:rPr>
        <w:t xml:space="preserve"> et </w:t>
      </w:r>
      <w:r w:rsidR="001D0AF1">
        <w:rPr>
          <w:rFonts w:ascii="Times New Roman" w:hAnsi="Times New Roman" w:cs="Times New Roman"/>
          <w:color w:val="222222"/>
          <w:sz w:val="24"/>
          <w:szCs w:val="24"/>
          <w:shd w:val="clear" w:color="auto" w:fill="FFFFFF"/>
        </w:rPr>
        <w:t>al</w:t>
      </w:r>
      <w:r w:rsidR="005E497A">
        <w:rPr>
          <w:rFonts w:ascii="Times New Roman" w:hAnsi="Times New Roman" w:cs="Times New Roman"/>
          <w:color w:val="222222"/>
          <w:sz w:val="24"/>
          <w:szCs w:val="24"/>
          <w:shd w:val="clear" w:color="auto" w:fill="FFFFFF"/>
        </w:rPr>
        <w:t xml:space="preserve">., </w:t>
      </w:r>
      <w:r w:rsidR="00FF72E2">
        <w:rPr>
          <w:rFonts w:ascii="Times New Roman" w:hAnsi="Times New Roman" w:cs="Times New Roman"/>
          <w:color w:val="222222"/>
          <w:sz w:val="24"/>
          <w:szCs w:val="24"/>
          <w:shd w:val="clear" w:color="auto" w:fill="FFFFFF"/>
        </w:rPr>
        <w:t>2018</w:t>
      </w:r>
      <w:r w:rsidR="00600C5E">
        <w:rPr>
          <w:rFonts w:ascii="Times New Roman" w:hAnsi="Times New Roman" w:cs="Times New Roman"/>
          <w:color w:val="222222"/>
          <w:sz w:val="24"/>
          <w:szCs w:val="24"/>
          <w:shd w:val="clear" w:color="auto" w:fill="FFFFFF"/>
        </w:rPr>
        <w:t>)</w:t>
      </w:r>
      <w:r w:rsidRPr="00F93238">
        <w:rPr>
          <w:rFonts w:ascii="Times New Roman" w:hAnsi="Times New Roman" w:cs="Times New Roman"/>
          <w:sz w:val="24"/>
          <w:szCs w:val="24"/>
        </w:rPr>
        <w:t xml:space="preserve">. Countries like America have developed due to the good force in the </w:t>
      </w:r>
      <w:r w:rsidRPr="00F93238">
        <w:rPr>
          <w:rFonts w:ascii="Times New Roman" w:hAnsi="Times New Roman" w:cs="Times New Roman"/>
          <w:sz w:val="24"/>
          <w:szCs w:val="24"/>
        </w:rPr>
        <w:t>war and through it, they learned a lot of things which made it more successful and superior. It also brought about improvement in the technology whereby the fighting machines were as a result of technology which led to industrial revolution.</w:t>
      </w:r>
    </w:p>
    <w:p w:rsidR="00270502" w:rsidRDefault="00ED014E" w:rsidP="00FE2B4C">
      <w:pPr>
        <w:spacing w:line="480" w:lineRule="auto"/>
        <w:ind w:firstLine="720"/>
        <w:rPr>
          <w:rFonts w:ascii="Times New Roman" w:hAnsi="Times New Roman" w:cs="Times New Roman"/>
          <w:sz w:val="24"/>
          <w:szCs w:val="24"/>
        </w:rPr>
      </w:pPr>
      <w:r w:rsidRPr="00F93238">
        <w:rPr>
          <w:rFonts w:ascii="Times New Roman" w:hAnsi="Times New Roman" w:cs="Times New Roman"/>
          <w:sz w:val="24"/>
          <w:szCs w:val="24"/>
        </w:rPr>
        <w:t>The battle has</w:t>
      </w:r>
      <w:r w:rsidRPr="00F93238">
        <w:rPr>
          <w:rFonts w:ascii="Times New Roman" w:hAnsi="Times New Roman" w:cs="Times New Roman"/>
          <w:sz w:val="24"/>
          <w:szCs w:val="24"/>
        </w:rPr>
        <w:t xml:space="preserve"> made th</w:t>
      </w:r>
      <w:r w:rsidR="002B06F6">
        <w:rPr>
          <w:rFonts w:ascii="Times New Roman" w:hAnsi="Times New Roman" w:cs="Times New Roman"/>
          <w:sz w:val="24"/>
          <w:szCs w:val="24"/>
        </w:rPr>
        <w:t>e society to identify itself</w:t>
      </w:r>
      <w:r w:rsidRPr="00F93238">
        <w:rPr>
          <w:rFonts w:ascii="Times New Roman" w:hAnsi="Times New Roman" w:cs="Times New Roman"/>
          <w:sz w:val="24"/>
          <w:szCs w:val="24"/>
        </w:rPr>
        <w:t xml:space="preserve"> as the Republican</w:t>
      </w:r>
      <w:r w:rsidR="002B06F6">
        <w:rPr>
          <w:rFonts w:ascii="Times New Roman" w:hAnsi="Times New Roman" w:cs="Times New Roman"/>
          <w:sz w:val="24"/>
          <w:szCs w:val="24"/>
        </w:rPr>
        <w:t>s</w:t>
      </w:r>
      <w:bookmarkStart w:id="0" w:name="_GoBack"/>
      <w:bookmarkEnd w:id="0"/>
      <w:r w:rsidRPr="00F93238">
        <w:rPr>
          <w:rFonts w:ascii="Times New Roman" w:hAnsi="Times New Roman" w:cs="Times New Roman"/>
          <w:sz w:val="24"/>
          <w:szCs w:val="24"/>
        </w:rPr>
        <w:t xml:space="preserve"> or democrats because they are all strong and dominant in the world</w:t>
      </w:r>
      <w:r w:rsidR="00FE2B4C">
        <w:rPr>
          <w:rFonts w:ascii="Times New Roman" w:hAnsi="Times New Roman" w:cs="Times New Roman"/>
          <w:sz w:val="24"/>
          <w:szCs w:val="24"/>
        </w:rPr>
        <w:t xml:space="preserve"> (</w:t>
      </w:r>
      <w:r w:rsidR="00FE2B4C">
        <w:rPr>
          <w:rFonts w:ascii="Times New Roman" w:hAnsi="Times New Roman" w:cs="Times New Roman"/>
          <w:color w:val="222222"/>
          <w:sz w:val="24"/>
          <w:szCs w:val="24"/>
          <w:shd w:val="clear" w:color="auto" w:fill="FFFFFF"/>
        </w:rPr>
        <w:t xml:space="preserve">McNally &amp; Frueh, </w:t>
      </w:r>
      <w:r w:rsidR="00FE2B4C" w:rsidRPr="00322CDB">
        <w:rPr>
          <w:rFonts w:ascii="Times New Roman" w:hAnsi="Times New Roman" w:cs="Times New Roman"/>
          <w:color w:val="222222"/>
          <w:sz w:val="24"/>
          <w:szCs w:val="24"/>
          <w:shd w:val="clear" w:color="auto" w:fill="FFFFFF"/>
        </w:rPr>
        <w:t>2013)</w:t>
      </w:r>
      <w:r w:rsidRPr="00F93238">
        <w:rPr>
          <w:rFonts w:ascii="Times New Roman" w:hAnsi="Times New Roman" w:cs="Times New Roman"/>
          <w:sz w:val="24"/>
          <w:szCs w:val="24"/>
        </w:rPr>
        <w:t>. Thereafter the citizens of the country had to treat each other as brother and sister as they had passed t</w:t>
      </w:r>
      <w:r w:rsidRPr="00F93238">
        <w:rPr>
          <w:rFonts w:ascii="Times New Roman" w:hAnsi="Times New Roman" w:cs="Times New Roman"/>
          <w:sz w:val="24"/>
          <w:szCs w:val="24"/>
        </w:rPr>
        <w:t>hrough hardship together and now united as a nation.</w:t>
      </w:r>
    </w:p>
    <w:p w:rsidR="001D0AF1" w:rsidRDefault="001D0AF1" w:rsidP="00FE2B4C">
      <w:pPr>
        <w:spacing w:line="480" w:lineRule="auto"/>
        <w:jc w:val="center"/>
        <w:rPr>
          <w:rFonts w:ascii="Times New Roman" w:hAnsi="Times New Roman" w:cs="Times New Roman"/>
          <w:sz w:val="24"/>
          <w:szCs w:val="24"/>
        </w:rPr>
      </w:pPr>
    </w:p>
    <w:p w:rsidR="001D0AF1" w:rsidRDefault="001D0AF1" w:rsidP="00FE2B4C">
      <w:pPr>
        <w:spacing w:line="480" w:lineRule="auto"/>
        <w:jc w:val="center"/>
        <w:rPr>
          <w:rFonts w:ascii="Times New Roman" w:hAnsi="Times New Roman" w:cs="Times New Roman"/>
          <w:sz w:val="24"/>
          <w:szCs w:val="24"/>
        </w:rPr>
      </w:pPr>
    </w:p>
    <w:p w:rsidR="001D0AF1" w:rsidRDefault="00ED014E" w:rsidP="00FE2B4C">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r w:rsidR="005E497A">
        <w:rPr>
          <w:rFonts w:ascii="Times New Roman" w:hAnsi="Times New Roman" w:cs="Times New Roman"/>
          <w:sz w:val="24"/>
          <w:szCs w:val="24"/>
        </w:rPr>
        <w:t>s</w:t>
      </w:r>
    </w:p>
    <w:p w:rsidR="005E497A" w:rsidRPr="001D0AF1" w:rsidRDefault="00ED014E" w:rsidP="00FE2B4C">
      <w:pPr>
        <w:spacing w:line="480" w:lineRule="auto"/>
        <w:ind w:left="720" w:hanging="720"/>
        <w:rPr>
          <w:rFonts w:ascii="Times New Roman" w:hAnsi="Times New Roman" w:cs="Times New Roman"/>
          <w:sz w:val="24"/>
          <w:szCs w:val="24"/>
        </w:rPr>
      </w:pPr>
      <w:r w:rsidRPr="00322CDB">
        <w:rPr>
          <w:rFonts w:ascii="Times New Roman" w:hAnsi="Times New Roman" w:cs="Times New Roman"/>
          <w:color w:val="222222"/>
          <w:sz w:val="24"/>
          <w:szCs w:val="24"/>
          <w:shd w:val="clear" w:color="auto" w:fill="FFFFFF"/>
        </w:rPr>
        <w:t>McNally, R. J., &amp; Frueh, B. C. (2013). Why are Iraq and Afghanistan War veterans seeking PTSD disability compensation at unprecedented rates? </w:t>
      </w:r>
      <w:r w:rsidRPr="00322CDB">
        <w:rPr>
          <w:rFonts w:ascii="Times New Roman" w:hAnsi="Times New Roman" w:cs="Times New Roman"/>
          <w:i/>
          <w:iCs/>
          <w:color w:val="222222"/>
          <w:sz w:val="24"/>
          <w:szCs w:val="24"/>
          <w:shd w:val="clear" w:color="auto" w:fill="FFFFFF"/>
        </w:rPr>
        <w:t>Journal of Anxiety Disorders</w:t>
      </w:r>
      <w:r w:rsidRPr="00322CDB">
        <w:rPr>
          <w:rFonts w:ascii="Times New Roman" w:hAnsi="Times New Roman" w:cs="Times New Roman"/>
          <w:color w:val="222222"/>
          <w:sz w:val="24"/>
          <w:szCs w:val="24"/>
          <w:shd w:val="clear" w:color="auto" w:fill="FFFFFF"/>
        </w:rPr>
        <w:t>, </w:t>
      </w:r>
      <w:r w:rsidRPr="00322CDB">
        <w:rPr>
          <w:rFonts w:ascii="Times New Roman" w:hAnsi="Times New Roman" w:cs="Times New Roman"/>
          <w:i/>
          <w:iCs/>
          <w:color w:val="222222"/>
          <w:sz w:val="24"/>
          <w:szCs w:val="24"/>
          <w:shd w:val="clear" w:color="auto" w:fill="FFFFFF"/>
        </w:rPr>
        <w:t>27</w:t>
      </w:r>
      <w:r w:rsidRPr="00322CDB">
        <w:rPr>
          <w:rFonts w:ascii="Times New Roman" w:hAnsi="Times New Roman" w:cs="Times New Roman"/>
          <w:color w:val="222222"/>
          <w:sz w:val="24"/>
          <w:szCs w:val="24"/>
          <w:shd w:val="clear" w:color="auto" w:fill="FFFFFF"/>
        </w:rPr>
        <w:t>(5), 520-526.</w:t>
      </w:r>
    </w:p>
    <w:p w:rsidR="005E497A" w:rsidRPr="00322CDB" w:rsidRDefault="00ED014E" w:rsidP="00FE2B4C">
      <w:pPr>
        <w:spacing w:line="480" w:lineRule="auto"/>
        <w:ind w:left="720" w:hanging="720"/>
        <w:rPr>
          <w:rFonts w:ascii="Times New Roman" w:hAnsi="Times New Roman" w:cs="Times New Roman"/>
          <w:color w:val="222222"/>
          <w:sz w:val="24"/>
          <w:szCs w:val="24"/>
          <w:shd w:val="clear" w:color="auto" w:fill="FFFFFF"/>
        </w:rPr>
      </w:pPr>
      <w:r w:rsidRPr="00322CDB">
        <w:rPr>
          <w:rFonts w:ascii="Times New Roman" w:hAnsi="Times New Roman" w:cs="Times New Roman"/>
          <w:color w:val="222222"/>
          <w:sz w:val="24"/>
          <w:szCs w:val="24"/>
          <w:shd w:val="clear" w:color="auto" w:fill="FFFFFF"/>
        </w:rPr>
        <w:t>Prinz, C. (2018). </w:t>
      </w:r>
      <w:r w:rsidRPr="00322CDB">
        <w:rPr>
          <w:rFonts w:ascii="Times New Roman" w:hAnsi="Times New Roman" w:cs="Times New Roman"/>
          <w:i/>
          <w:iCs/>
          <w:color w:val="222222"/>
          <w:sz w:val="24"/>
          <w:szCs w:val="24"/>
          <w:shd w:val="clear" w:color="auto" w:fill="FFFFFF"/>
        </w:rPr>
        <w:t>European Disability Pension Policies: 11 Country Trends 1970–2002</w:t>
      </w:r>
      <w:r w:rsidRPr="00322CDB">
        <w:rPr>
          <w:rFonts w:ascii="Times New Roman" w:hAnsi="Times New Roman" w:cs="Times New Roman"/>
          <w:color w:val="222222"/>
          <w:sz w:val="24"/>
          <w:szCs w:val="24"/>
          <w:shd w:val="clear" w:color="auto" w:fill="FFFFFF"/>
        </w:rPr>
        <w:t>. Routledge.</w:t>
      </w:r>
    </w:p>
    <w:p w:rsidR="005E497A" w:rsidRPr="00322CDB" w:rsidRDefault="00ED014E" w:rsidP="00FE2B4C">
      <w:pPr>
        <w:spacing w:line="480" w:lineRule="auto"/>
        <w:ind w:left="720" w:hanging="720"/>
        <w:rPr>
          <w:rFonts w:ascii="Times New Roman" w:hAnsi="Times New Roman" w:cs="Times New Roman"/>
          <w:sz w:val="24"/>
          <w:szCs w:val="24"/>
        </w:rPr>
      </w:pPr>
      <w:r w:rsidRPr="00322CDB">
        <w:rPr>
          <w:rFonts w:ascii="Times New Roman" w:hAnsi="Times New Roman" w:cs="Times New Roman"/>
          <w:color w:val="222222"/>
          <w:sz w:val="24"/>
          <w:szCs w:val="24"/>
          <w:shd w:val="clear" w:color="auto" w:fill="FFFFFF"/>
        </w:rPr>
        <w:t>Russell, M. C., Schaubel, S. R., &amp; Figley, C. R. (2018). The Darker Side of Military Mental Healthcare Part One: Understanding the Military’s Mental Health Dile</w:t>
      </w:r>
      <w:r w:rsidRPr="00322CDB">
        <w:rPr>
          <w:rFonts w:ascii="Times New Roman" w:hAnsi="Times New Roman" w:cs="Times New Roman"/>
          <w:color w:val="222222"/>
          <w:sz w:val="24"/>
          <w:szCs w:val="24"/>
          <w:shd w:val="clear" w:color="auto" w:fill="FFFFFF"/>
        </w:rPr>
        <w:t>mma. </w:t>
      </w:r>
      <w:r w:rsidRPr="00322CDB">
        <w:rPr>
          <w:rFonts w:ascii="Times New Roman" w:hAnsi="Times New Roman" w:cs="Times New Roman"/>
          <w:i/>
          <w:iCs/>
          <w:color w:val="222222"/>
          <w:sz w:val="24"/>
          <w:szCs w:val="24"/>
          <w:shd w:val="clear" w:color="auto" w:fill="FFFFFF"/>
        </w:rPr>
        <w:t>Psychological Injury and Law</w:t>
      </w:r>
      <w:r w:rsidRPr="00322CDB">
        <w:rPr>
          <w:rFonts w:ascii="Times New Roman" w:hAnsi="Times New Roman" w:cs="Times New Roman"/>
          <w:color w:val="222222"/>
          <w:sz w:val="24"/>
          <w:szCs w:val="24"/>
          <w:shd w:val="clear" w:color="auto" w:fill="FFFFFF"/>
        </w:rPr>
        <w:t>, </w:t>
      </w:r>
      <w:r w:rsidRPr="00322CDB">
        <w:rPr>
          <w:rFonts w:ascii="Times New Roman" w:hAnsi="Times New Roman" w:cs="Times New Roman"/>
          <w:i/>
          <w:iCs/>
          <w:color w:val="222222"/>
          <w:sz w:val="24"/>
          <w:szCs w:val="24"/>
          <w:shd w:val="clear" w:color="auto" w:fill="FFFFFF"/>
        </w:rPr>
        <w:t>11</w:t>
      </w:r>
      <w:r w:rsidRPr="00322CDB">
        <w:rPr>
          <w:rFonts w:ascii="Times New Roman" w:hAnsi="Times New Roman" w:cs="Times New Roman"/>
          <w:color w:val="222222"/>
          <w:sz w:val="24"/>
          <w:szCs w:val="24"/>
          <w:shd w:val="clear" w:color="auto" w:fill="FFFFFF"/>
        </w:rPr>
        <w:t>(1), 22-36.</w:t>
      </w:r>
    </w:p>
    <w:sectPr w:rsidR="005E497A" w:rsidRPr="00322CDB" w:rsidSect="005E497A">
      <w:headerReference w:type="default" r:id="rId8"/>
      <w:footerReference w:type="default" r:id="rId9"/>
      <w:headerReference w:type="first" r:id="rId10"/>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D014E" w:rsidRDefault="00ED014E">
      <w:pPr>
        <w:spacing w:after="0" w:line="240" w:lineRule="auto"/>
      </w:pPr>
      <w:r>
        <w:separator/>
      </w:r>
    </w:p>
  </w:endnote>
  <w:endnote w:type="continuationSeparator" w:id="0">
    <w:p w:rsidR="00ED014E" w:rsidRDefault="00ED01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17FB" w:rsidRDefault="007A17FB" w:rsidP="005E497A">
    <w:pPr>
      <w:pStyle w:val="Footer"/>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D014E" w:rsidRDefault="00ED014E">
      <w:pPr>
        <w:spacing w:after="0" w:line="240" w:lineRule="auto"/>
      </w:pPr>
      <w:r>
        <w:separator/>
      </w:r>
    </w:p>
  </w:footnote>
  <w:footnote w:type="continuationSeparator" w:id="0">
    <w:p w:rsidR="00ED014E" w:rsidRDefault="00ED014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779303838"/>
      <w:docPartObj>
        <w:docPartGallery w:val="Page Numbers (Top of Page)"/>
        <w:docPartUnique/>
      </w:docPartObj>
    </w:sdtPr>
    <w:sdtEndPr>
      <w:rPr>
        <w:noProof/>
      </w:rPr>
    </w:sdtEndPr>
    <w:sdtContent>
      <w:p w:rsidR="00F41074" w:rsidRPr="005E497A" w:rsidRDefault="00ED014E" w:rsidP="005E497A">
        <w:pPr>
          <w:pStyle w:val="Header"/>
          <w:jc w:val="right"/>
          <w:rPr>
            <w:rFonts w:ascii="Times New Roman" w:hAnsi="Times New Roman" w:cs="Times New Roman"/>
            <w:sz w:val="24"/>
            <w:szCs w:val="24"/>
          </w:rPr>
        </w:pPr>
        <w:r w:rsidRPr="005E497A">
          <w:rPr>
            <w:rFonts w:ascii="Times New Roman" w:hAnsi="Times New Roman" w:cs="Times New Roman"/>
            <w:sz w:val="24"/>
            <w:szCs w:val="24"/>
          </w:rPr>
          <w:t>CONFLICTING APPROACHES AND DISABILITY POLICY TODAY</w:t>
        </w:r>
        <w:r>
          <w:rPr>
            <w:rFonts w:ascii="Times New Roman" w:hAnsi="Times New Roman" w:cs="Times New Roman"/>
            <w:sz w:val="24"/>
            <w:szCs w:val="24"/>
          </w:rPr>
          <w:t xml:space="preserve">                                    </w:t>
        </w:r>
        <w:r w:rsidRPr="005E497A">
          <w:rPr>
            <w:rFonts w:ascii="Times New Roman" w:hAnsi="Times New Roman" w:cs="Times New Roman"/>
            <w:sz w:val="24"/>
            <w:szCs w:val="24"/>
          </w:rPr>
          <w:fldChar w:fldCharType="begin"/>
        </w:r>
        <w:r w:rsidRPr="005E497A">
          <w:rPr>
            <w:rFonts w:ascii="Times New Roman" w:hAnsi="Times New Roman" w:cs="Times New Roman"/>
            <w:sz w:val="24"/>
            <w:szCs w:val="24"/>
          </w:rPr>
          <w:instrText xml:space="preserve"> PAGE   \* MERGEFORMAT </w:instrText>
        </w:r>
        <w:r w:rsidRPr="005E497A">
          <w:rPr>
            <w:rFonts w:ascii="Times New Roman" w:hAnsi="Times New Roman" w:cs="Times New Roman"/>
            <w:sz w:val="24"/>
            <w:szCs w:val="24"/>
          </w:rPr>
          <w:fldChar w:fldCharType="separate"/>
        </w:r>
        <w:r w:rsidR="002B06F6">
          <w:rPr>
            <w:rFonts w:ascii="Times New Roman" w:hAnsi="Times New Roman" w:cs="Times New Roman"/>
            <w:noProof/>
            <w:sz w:val="24"/>
            <w:szCs w:val="24"/>
          </w:rPr>
          <w:t>3</w:t>
        </w:r>
        <w:r w:rsidRPr="005E497A">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497A" w:rsidRPr="005E497A" w:rsidRDefault="00ED014E" w:rsidP="005E497A">
    <w:pPr>
      <w:pStyle w:val="Header"/>
      <w:rPr>
        <w:rFonts w:ascii="Times New Roman" w:hAnsi="Times New Roman" w:cs="Times New Roman"/>
        <w:sz w:val="24"/>
        <w:szCs w:val="24"/>
      </w:rPr>
    </w:pPr>
    <w:r w:rsidRPr="005E497A">
      <w:rPr>
        <w:rFonts w:ascii="Times New Roman" w:hAnsi="Times New Roman" w:cs="Times New Roman"/>
        <w:sz w:val="24"/>
        <w:szCs w:val="24"/>
      </w:rPr>
      <w:t>Running head:</w:t>
    </w:r>
    <w:sdt>
      <w:sdtPr>
        <w:rPr>
          <w:rFonts w:ascii="Times New Roman" w:hAnsi="Times New Roman" w:cs="Times New Roman"/>
          <w:sz w:val="24"/>
          <w:szCs w:val="24"/>
        </w:rPr>
        <w:id w:val="-1868906942"/>
        <w:docPartObj>
          <w:docPartGallery w:val="Page Numbers (Top of Page)"/>
          <w:docPartUnique/>
        </w:docPartObj>
      </w:sdtPr>
      <w:sdtEndPr>
        <w:rPr>
          <w:noProof/>
        </w:rPr>
      </w:sdtEndPr>
      <w:sdtContent>
        <w:r w:rsidRPr="005E497A">
          <w:rPr>
            <w:rFonts w:ascii="Times New Roman" w:hAnsi="Times New Roman" w:cs="Times New Roman"/>
            <w:sz w:val="24"/>
            <w:szCs w:val="24"/>
          </w:rPr>
          <w:t xml:space="preserve"> CONFLICTING APPROACHES AND DISABILITY POLICY TODAY</w:t>
        </w:r>
      </w:sdtContent>
    </w:sdt>
  </w:p>
  <w:p w:rsidR="005E497A" w:rsidRPr="005E497A" w:rsidRDefault="005E497A">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E965C1A"/>
    <w:multiLevelType w:val="hybridMultilevel"/>
    <w:tmpl w:val="7932CFF0"/>
    <w:lvl w:ilvl="0" w:tplc="B9DCA2EC">
      <w:start w:val="1"/>
      <w:numFmt w:val="decimal"/>
      <w:lvlText w:val="%1."/>
      <w:lvlJc w:val="left"/>
      <w:pPr>
        <w:ind w:left="720" w:hanging="360"/>
      </w:pPr>
    </w:lvl>
    <w:lvl w:ilvl="1" w:tplc="A97C71C2" w:tentative="1">
      <w:start w:val="1"/>
      <w:numFmt w:val="lowerLetter"/>
      <w:lvlText w:val="%2."/>
      <w:lvlJc w:val="left"/>
      <w:pPr>
        <w:ind w:left="1440" w:hanging="360"/>
      </w:pPr>
    </w:lvl>
    <w:lvl w:ilvl="2" w:tplc="B85C0FAE" w:tentative="1">
      <w:start w:val="1"/>
      <w:numFmt w:val="lowerRoman"/>
      <w:lvlText w:val="%3."/>
      <w:lvlJc w:val="right"/>
      <w:pPr>
        <w:ind w:left="2160" w:hanging="180"/>
      </w:pPr>
    </w:lvl>
    <w:lvl w:ilvl="3" w:tplc="F50EE090" w:tentative="1">
      <w:start w:val="1"/>
      <w:numFmt w:val="decimal"/>
      <w:lvlText w:val="%4."/>
      <w:lvlJc w:val="left"/>
      <w:pPr>
        <w:ind w:left="2880" w:hanging="360"/>
      </w:pPr>
    </w:lvl>
    <w:lvl w:ilvl="4" w:tplc="7DBAD2B6" w:tentative="1">
      <w:start w:val="1"/>
      <w:numFmt w:val="lowerLetter"/>
      <w:lvlText w:val="%5."/>
      <w:lvlJc w:val="left"/>
      <w:pPr>
        <w:ind w:left="3600" w:hanging="360"/>
      </w:pPr>
    </w:lvl>
    <w:lvl w:ilvl="5" w:tplc="0FC2C926" w:tentative="1">
      <w:start w:val="1"/>
      <w:numFmt w:val="lowerRoman"/>
      <w:lvlText w:val="%6."/>
      <w:lvlJc w:val="right"/>
      <w:pPr>
        <w:ind w:left="4320" w:hanging="180"/>
      </w:pPr>
    </w:lvl>
    <w:lvl w:ilvl="6" w:tplc="31142AAC" w:tentative="1">
      <w:start w:val="1"/>
      <w:numFmt w:val="decimal"/>
      <w:lvlText w:val="%7."/>
      <w:lvlJc w:val="left"/>
      <w:pPr>
        <w:ind w:left="5040" w:hanging="360"/>
      </w:pPr>
    </w:lvl>
    <w:lvl w:ilvl="7" w:tplc="7BA61836" w:tentative="1">
      <w:start w:val="1"/>
      <w:numFmt w:val="lowerLetter"/>
      <w:lvlText w:val="%8."/>
      <w:lvlJc w:val="left"/>
      <w:pPr>
        <w:ind w:left="5760" w:hanging="360"/>
      </w:pPr>
    </w:lvl>
    <w:lvl w:ilvl="8" w:tplc="1892EB16"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1074"/>
    <w:rsid w:val="00036076"/>
    <w:rsid w:val="001910D4"/>
    <w:rsid w:val="001B3517"/>
    <w:rsid w:val="001D0AF1"/>
    <w:rsid w:val="001F3F0C"/>
    <w:rsid w:val="00200D87"/>
    <w:rsid w:val="00270502"/>
    <w:rsid w:val="00290947"/>
    <w:rsid w:val="002B06F6"/>
    <w:rsid w:val="00322CDB"/>
    <w:rsid w:val="00442C4D"/>
    <w:rsid w:val="00466BCE"/>
    <w:rsid w:val="004A4F38"/>
    <w:rsid w:val="004A5210"/>
    <w:rsid w:val="004B735D"/>
    <w:rsid w:val="005E497A"/>
    <w:rsid w:val="00600C5E"/>
    <w:rsid w:val="006D5358"/>
    <w:rsid w:val="0071179B"/>
    <w:rsid w:val="007167B7"/>
    <w:rsid w:val="007225D8"/>
    <w:rsid w:val="00756CB5"/>
    <w:rsid w:val="00763B30"/>
    <w:rsid w:val="007A17FB"/>
    <w:rsid w:val="007A4D34"/>
    <w:rsid w:val="007B7438"/>
    <w:rsid w:val="007E42AD"/>
    <w:rsid w:val="008006BB"/>
    <w:rsid w:val="00811551"/>
    <w:rsid w:val="00823181"/>
    <w:rsid w:val="008C7CE1"/>
    <w:rsid w:val="00912497"/>
    <w:rsid w:val="009131D9"/>
    <w:rsid w:val="00921406"/>
    <w:rsid w:val="00953254"/>
    <w:rsid w:val="00961B55"/>
    <w:rsid w:val="0097535F"/>
    <w:rsid w:val="00993E2A"/>
    <w:rsid w:val="00A12A0B"/>
    <w:rsid w:val="00A53AE5"/>
    <w:rsid w:val="00AD579D"/>
    <w:rsid w:val="00B56940"/>
    <w:rsid w:val="00B90639"/>
    <w:rsid w:val="00C13A68"/>
    <w:rsid w:val="00C56FEC"/>
    <w:rsid w:val="00C759A0"/>
    <w:rsid w:val="00C8241B"/>
    <w:rsid w:val="00CC79F2"/>
    <w:rsid w:val="00CF37B5"/>
    <w:rsid w:val="00E87C87"/>
    <w:rsid w:val="00ED014E"/>
    <w:rsid w:val="00ED6547"/>
    <w:rsid w:val="00F41074"/>
    <w:rsid w:val="00F410F4"/>
    <w:rsid w:val="00F93238"/>
    <w:rsid w:val="00FE2B4C"/>
    <w:rsid w:val="00FF72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A4F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A4F38"/>
  </w:style>
  <w:style w:type="paragraph" w:styleId="Footer">
    <w:name w:val="footer"/>
    <w:basedOn w:val="Normal"/>
    <w:link w:val="FooterChar"/>
    <w:uiPriority w:val="99"/>
    <w:unhideWhenUsed/>
    <w:rsid w:val="004A4F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A4F38"/>
  </w:style>
  <w:style w:type="paragraph" w:styleId="ListParagraph">
    <w:name w:val="List Paragraph"/>
    <w:basedOn w:val="Normal"/>
    <w:uiPriority w:val="34"/>
    <w:qFormat/>
    <w:rsid w:val="005E497A"/>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A4F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A4F38"/>
  </w:style>
  <w:style w:type="paragraph" w:styleId="Footer">
    <w:name w:val="footer"/>
    <w:basedOn w:val="Normal"/>
    <w:link w:val="FooterChar"/>
    <w:uiPriority w:val="99"/>
    <w:unhideWhenUsed/>
    <w:rsid w:val="004A4F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A4F38"/>
  </w:style>
  <w:style w:type="paragraph" w:styleId="ListParagraph">
    <w:name w:val="List Paragraph"/>
    <w:basedOn w:val="Normal"/>
    <w:uiPriority w:val="34"/>
    <w:qFormat/>
    <w:rsid w:val="005E497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5</Pages>
  <Words>826</Words>
  <Characters>4713</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Kingpin</dc:creator>
  <cp:lastModifiedBy>User</cp:lastModifiedBy>
  <cp:revision>4</cp:revision>
  <dcterms:created xsi:type="dcterms:W3CDTF">2018-10-24T15:57:00Z</dcterms:created>
  <dcterms:modified xsi:type="dcterms:W3CDTF">2018-10-24T16:09:00Z</dcterms:modified>
</cp:coreProperties>
</file>